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61C5D" w14:textId="77777777" w:rsidR="00F532EB" w:rsidRPr="000D1450" w:rsidRDefault="00F532EB" w:rsidP="00F532EB">
      <w:pPr>
        <w:pStyle w:val="Akapitzlist"/>
        <w:tabs>
          <w:tab w:val="left" w:pos="0"/>
          <w:tab w:val="left" w:pos="426"/>
        </w:tabs>
        <w:spacing w:line="276" w:lineRule="auto"/>
        <w:ind w:left="0"/>
        <w:jc w:val="both"/>
        <w:rPr>
          <w:rFonts w:ascii="Times New Roman" w:hAnsi="Times New Roman" w:cs="Times New Roman"/>
          <w:b/>
          <w:color w:val="000000" w:themeColor="text1"/>
          <w:sz w:val="20"/>
          <w:szCs w:val="20"/>
          <w:u w:color="000000"/>
        </w:rPr>
      </w:pPr>
      <w:bookmarkStart w:id="0" w:name="_Ref507499520"/>
      <w:r w:rsidRPr="000D1450">
        <w:rPr>
          <w:rFonts w:ascii="Times New Roman" w:eastAsia="Arial Unicode MS" w:hAnsi="Times New Roman" w:cs="Times New Roman"/>
          <w:b/>
          <w:color w:val="000000" w:themeColor="text1"/>
          <w:sz w:val="20"/>
          <w:szCs w:val="20"/>
        </w:rPr>
        <w:t xml:space="preserve">Klauzula informacyjna dotycząca przetwarzania danych osobowych zgodnie z art. 13 ust. 1 i ust. 2 ogólnego rozporządzenia o ochronie danych (RODO) w sprawie </w:t>
      </w:r>
      <w:r w:rsidRPr="000D1450">
        <w:rPr>
          <w:rFonts w:ascii="Times New Roman" w:hAnsi="Times New Roman" w:cs="Times New Roman"/>
          <w:b/>
          <w:color w:val="000000" w:themeColor="text1"/>
          <w:sz w:val="20"/>
          <w:szCs w:val="20"/>
        </w:rPr>
        <w:t>wyłonienia najkorzystniejszych ofert na realizację projektów z zakresu tworzenia warunków sprzyjających rozwojowi sportu w Gminie Tarnowiec oraz rozliczenia przyznanej dotacji.</w:t>
      </w:r>
    </w:p>
    <w:p w14:paraId="0BDB0D74" w14:textId="77777777" w:rsidR="00F532EB" w:rsidRPr="000D1450" w:rsidRDefault="00F532EB" w:rsidP="00F532EB">
      <w:pPr>
        <w:pStyle w:val="Akapitzlist"/>
        <w:tabs>
          <w:tab w:val="left" w:pos="0"/>
          <w:tab w:val="left" w:pos="426"/>
        </w:tabs>
        <w:spacing w:line="276" w:lineRule="auto"/>
        <w:ind w:left="0"/>
        <w:jc w:val="both"/>
        <w:rPr>
          <w:rFonts w:ascii="Times New Roman" w:hAnsi="Times New Roman" w:cs="Times New Roman"/>
          <w:color w:val="000000" w:themeColor="text1"/>
          <w:sz w:val="20"/>
          <w:szCs w:val="20"/>
        </w:rPr>
      </w:pPr>
      <w:r w:rsidRPr="000D1450">
        <w:rPr>
          <w:rFonts w:ascii="Times New Roman" w:hAnsi="Times New Roman" w:cs="Times New Roman"/>
          <w:color w:val="000000" w:themeColor="text1"/>
          <w:sz w:val="20"/>
          <w:szCs w:val="20"/>
        </w:rPr>
        <w:t>Zgodnie z art.13 ust. 1 i ust. 2 Rozporządzenia Parlamentu Europejskiego i Rady (UE) 2016/679 z dnia 27 kwietnia 2016 w sprawie ochrony osób fizycznych w związku z przetwarzaniem danych osobowych i w sprawie swobodnego przepływu takich danych oraz uchylenia dyrektywy 95/46/WE(RODO) informuję się, iż</w:t>
      </w:r>
      <w:r>
        <w:rPr>
          <w:rFonts w:ascii="Times New Roman" w:hAnsi="Times New Roman" w:cs="Times New Roman"/>
          <w:color w:val="000000" w:themeColor="text1"/>
          <w:sz w:val="20"/>
          <w:szCs w:val="20"/>
        </w:rPr>
        <w:t>:</w:t>
      </w:r>
    </w:p>
    <w:p w14:paraId="6D9FE3BE" w14:textId="77777777" w:rsidR="00F532EB" w:rsidRPr="000D1450" w:rsidRDefault="00F532EB" w:rsidP="00F532EB">
      <w:pPr>
        <w:pStyle w:val="Akapitzlist"/>
        <w:numPr>
          <w:ilvl w:val="0"/>
          <w:numId w:val="1"/>
        </w:numPr>
        <w:tabs>
          <w:tab w:val="left" w:pos="0"/>
          <w:tab w:val="left" w:pos="426"/>
        </w:tabs>
        <w:spacing w:line="276" w:lineRule="auto"/>
        <w:jc w:val="both"/>
        <w:rPr>
          <w:rFonts w:ascii="Times New Roman" w:hAnsi="Times New Roman" w:cs="Times New Roman"/>
          <w:color w:val="000000" w:themeColor="text1"/>
          <w:sz w:val="20"/>
          <w:szCs w:val="20"/>
        </w:rPr>
      </w:pPr>
      <w:r w:rsidRPr="000D1450">
        <w:rPr>
          <w:rFonts w:ascii="Times New Roman" w:hAnsi="Times New Roman" w:cs="Times New Roman"/>
          <w:color w:val="000000" w:themeColor="text1"/>
          <w:sz w:val="20"/>
          <w:szCs w:val="20"/>
        </w:rPr>
        <w:t xml:space="preserve">Administratorem Pani/Pana danych osobowych przetwarzanych przez Urząd Gminy w Tarnowcu </w:t>
      </w:r>
      <w:r w:rsidRPr="000D1450">
        <w:rPr>
          <w:rFonts w:ascii="Times New Roman" w:eastAsia="Garamond" w:hAnsi="Times New Roman" w:cs="Times New Roman"/>
          <w:color w:val="000000" w:themeColor="text1"/>
          <w:sz w:val="20"/>
          <w:szCs w:val="20"/>
        </w:rPr>
        <w:t xml:space="preserve">jest </w:t>
      </w:r>
      <w:r w:rsidRPr="000D1450">
        <w:rPr>
          <w:rFonts w:ascii="Times New Roman" w:hAnsi="Times New Roman" w:cs="Times New Roman"/>
          <w:color w:val="000000" w:themeColor="text1"/>
          <w:sz w:val="20"/>
          <w:szCs w:val="20"/>
        </w:rPr>
        <w:t>Gmina Tarnowiec reprezentowana przez Wójta (zwanego dalej Administratorem). Kontakt: tel. 134255509.</w:t>
      </w:r>
    </w:p>
    <w:p w14:paraId="29F0F09A" w14:textId="77777777" w:rsidR="00F532EB" w:rsidRPr="000D1450" w:rsidRDefault="00F532EB" w:rsidP="00F532EB">
      <w:pPr>
        <w:pStyle w:val="Akapitzlist"/>
        <w:numPr>
          <w:ilvl w:val="0"/>
          <w:numId w:val="1"/>
        </w:numPr>
        <w:tabs>
          <w:tab w:val="left" w:pos="0"/>
          <w:tab w:val="left" w:pos="426"/>
        </w:tabs>
        <w:spacing w:line="276" w:lineRule="auto"/>
        <w:jc w:val="both"/>
        <w:rPr>
          <w:rFonts w:ascii="Times New Roman" w:hAnsi="Times New Roman" w:cs="Times New Roman"/>
          <w:i/>
          <w:color w:val="000000" w:themeColor="text1"/>
          <w:sz w:val="20"/>
          <w:szCs w:val="20"/>
        </w:rPr>
      </w:pPr>
      <w:r w:rsidRPr="000D1450">
        <w:rPr>
          <w:rFonts w:ascii="Times New Roman" w:hAnsi="Times New Roman" w:cs="Times New Roman"/>
          <w:color w:val="000000" w:themeColor="text1"/>
          <w:sz w:val="20"/>
          <w:szCs w:val="20"/>
        </w:rPr>
        <w:t>Kontakt do Inspektora Ochrony Danych – patrycja.kaczmarczyk-hap@ugtarnowiec.pl</w:t>
      </w:r>
      <w:bookmarkEnd w:id="0"/>
    </w:p>
    <w:p w14:paraId="1B4B1219" w14:textId="77777777" w:rsidR="00F532EB" w:rsidRPr="000D1450" w:rsidRDefault="00F532EB" w:rsidP="00F532EB">
      <w:pPr>
        <w:pStyle w:val="Akapitzlist"/>
        <w:numPr>
          <w:ilvl w:val="0"/>
          <w:numId w:val="1"/>
        </w:numPr>
        <w:tabs>
          <w:tab w:val="left" w:pos="426"/>
        </w:tabs>
        <w:spacing w:line="276" w:lineRule="auto"/>
        <w:jc w:val="both"/>
        <w:rPr>
          <w:rFonts w:ascii="Times New Roman" w:hAnsi="Times New Roman" w:cs="Times New Roman"/>
          <w:i/>
          <w:color w:val="000000" w:themeColor="text1"/>
          <w:sz w:val="20"/>
          <w:szCs w:val="20"/>
        </w:rPr>
      </w:pPr>
      <w:r w:rsidRPr="000D1450">
        <w:rPr>
          <w:rFonts w:ascii="Times New Roman" w:hAnsi="Times New Roman" w:cs="Times New Roman"/>
          <w:color w:val="000000" w:themeColor="text1"/>
          <w:sz w:val="20"/>
          <w:szCs w:val="20"/>
        </w:rPr>
        <w:t>Podstawą prawną przetwarzania danych osobowych jest:</w:t>
      </w:r>
    </w:p>
    <w:p w14:paraId="2A020DDE" w14:textId="3F281542" w:rsidR="00F532EB" w:rsidRPr="000D1450" w:rsidRDefault="00F532EB" w:rsidP="00F532EB">
      <w:pPr>
        <w:pStyle w:val="Textbody"/>
        <w:numPr>
          <w:ilvl w:val="0"/>
          <w:numId w:val="2"/>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art. 6 ust. 1 lit. e RODO - </w:t>
      </w:r>
      <w:r w:rsidRPr="000D1450">
        <w:rPr>
          <w:rStyle w:val="text-justify"/>
          <w:rFonts w:cs="Times New Roman"/>
          <w:color w:val="000000" w:themeColor="text1"/>
          <w:sz w:val="20"/>
          <w:szCs w:val="20"/>
        </w:rPr>
        <w:t>przetwarzanie jest niezbędne do wykonania zadania realizowanego w interesie publicznym lub w ramach sprawowania władzy publicznej powierzonej administratorowi, w związku z realizacją zadań wynikających z ustawy z dnia 8 marca 1990 r. o samorządzie gminnym oraz uchwały NR XIV/103/2015 Rady Gminy Tarnowiec z dnia 30 grudnia 2015 roku w sprawie określenia warunków i trybu finansowania zadania własnego Gminy Tarnowiec w zakresie sprzyjania rozwojowi sportu;</w:t>
      </w:r>
    </w:p>
    <w:p w14:paraId="2BDACDC0" w14:textId="7FC46807" w:rsidR="00F532EB" w:rsidRPr="000D1450" w:rsidRDefault="00F532EB" w:rsidP="00F532EB">
      <w:pPr>
        <w:pStyle w:val="Textbody"/>
        <w:numPr>
          <w:ilvl w:val="0"/>
          <w:numId w:val="2"/>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art. 6 ust. 1 lit. b RODO - tj. przetwarzanie jest niezbędne do wykonania umowy, której stroną jest osoba, której dane dotyczą, lub do podjęcia działań na żądanie osoby, której dane dotyczą, przed zawarciem umowy.</w:t>
      </w:r>
    </w:p>
    <w:p w14:paraId="0413F8E6" w14:textId="77777777"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Podanie danych osobowych jest dobrowolne. Niepodanie danych spowoduje brak możliwości rozpatrzenia Państwa oferty.</w:t>
      </w:r>
    </w:p>
    <w:p w14:paraId="0D40413C" w14:textId="77777777"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Dane będą przechowywane nie dłużej niż jest to konieczne do osiągnięcia celu oraz przez okres wymagany odpowiednią kategoria archiwalną BE 10, tj. 10 lat licząc od roku następującego po zakończeniu projektu.</w:t>
      </w:r>
    </w:p>
    <w:p w14:paraId="75135EAE" w14:textId="77777777"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Administrator może przekazać Państwa dane innym odbiorcom jedynie na podstawie przepisów prawa. Odbiorcą danych może być Poczta Polska S.A. w przypadku prowadzenia korespondencji. Więcej informacji o odbiorcach można uzyskać kontaktując się z Administratorem.</w:t>
      </w:r>
    </w:p>
    <w:p w14:paraId="032428C9" w14:textId="77777777"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Administrator nie przekazuje danych do państwa trzeciego ani do organizacji międzynarodowych.</w:t>
      </w:r>
    </w:p>
    <w:p w14:paraId="1D3D45F8" w14:textId="77777777"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W związku z przetwarzaniem Państwa danych osobowych przysługuje żądanie następujących uprawnień: </w:t>
      </w:r>
    </w:p>
    <w:p w14:paraId="52B1EF3F" w14:textId="77777777" w:rsidR="00F532EB" w:rsidRPr="000D1450" w:rsidRDefault="00F532EB" w:rsidP="00F532EB">
      <w:pPr>
        <w:pStyle w:val="Textbody"/>
        <w:numPr>
          <w:ilvl w:val="1"/>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dostępu do danych osobowych; </w:t>
      </w:r>
    </w:p>
    <w:p w14:paraId="0F341E8E" w14:textId="77777777" w:rsidR="00F532EB" w:rsidRPr="000D1450" w:rsidRDefault="00F532EB" w:rsidP="00F532EB">
      <w:pPr>
        <w:pStyle w:val="Textbody"/>
        <w:numPr>
          <w:ilvl w:val="1"/>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 żądania sprostowania danych osobowych; </w:t>
      </w:r>
    </w:p>
    <w:p w14:paraId="5D84D8D1" w14:textId="2CD7D9B1" w:rsidR="00F532EB" w:rsidRPr="000D1450" w:rsidRDefault="00F532EB" w:rsidP="00F532EB">
      <w:pPr>
        <w:pStyle w:val="Textbody"/>
        <w:numPr>
          <w:ilvl w:val="1"/>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prawo do usunięcia danych osobowych - w przypadku</w:t>
      </w:r>
      <w:r w:rsidR="003938E5">
        <w:rPr>
          <w:rFonts w:cs="Times New Roman"/>
          <w:color w:val="000000" w:themeColor="text1"/>
          <w:sz w:val="20"/>
          <w:szCs w:val="20"/>
        </w:rPr>
        <w:t>,</w:t>
      </w:r>
      <w:r w:rsidRPr="000D1450">
        <w:rPr>
          <w:rFonts w:cs="Times New Roman"/>
          <w:color w:val="000000" w:themeColor="text1"/>
          <w:sz w:val="20"/>
          <w:szCs w:val="20"/>
        </w:rPr>
        <w:t xml:space="preserve"> gdy ustała podstawa do ich przetwarzania, dane osobowe przetwarzane są niezgodnie z prawem, dane osobowe muszą być usunięte w celu wywiązania się z obowiązku wynikającego z przepisów prawa; </w:t>
      </w:r>
    </w:p>
    <w:p w14:paraId="4C7EC2B6" w14:textId="77777777" w:rsidR="00F532EB" w:rsidRPr="000D1450" w:rsidRDefault="00F532EB" w:rsidP="00F532EB">
      <w:pPr>
        <w:pStyle w:val="Textbody"/>
        <w:numPr>
          <w:ilvl w:val="1"/>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 xml:space="preserve">prawo do żądania ograniczenia przetwarzania danych osobowych – w przypadku, gdy: osoba, której dane dotyczą kwestionuje prawidłowość danych osobowych, przetwarzanie danych jest niezgodne z prawem, a osoba, której dane dotyczą, sprzeciwia się usunięciu danych, żądając w zamian ich ograniczenia, Administrator nie potrzebuje już danych dla swoich celów, ale osoba, której dane dotyczą, potrzebuje ich do ustalenia, obrony lub dochodzenia roszczeń. </w:t>
      </w:r>
    </w:p>
    <w:p w14:paraId="36009277" w14:textId="77777777"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W przypadku niezgodnego z prawem przetwarzania Państwa danych, przysługuje prawo wniesienia skargi do organu nadzorczego tj. Prezesa Urzędu Ochrony Danych Osobowych w Warszawie.</w:t>
      </w:r>
    </w:p>
    <w:p w14:paraId="4EFFAA9C" w14:textId="77777777" w:rsidR="00F532EB" w:rsidRPr="000D1450" w:rsidRDefault="00F532EB" w:rsidP="00F532EB">
      <w:pPr>
        <w:pStyle w:val="Textbody"/>
        <w:numPr>
          <w:ilvl w:val="0"/>
          <w:numId w:val="1"/>
        </w:numPr>
        <w:tabs>
          <w:tab w:val="left" w:pos="426"/>
        </w:tabs>
        <w:spacing w:after="0" w:line="276" w:lineRule="auto"/>
        <w:jc w:val="both"/>
        <w:rPr>
          <w:rFonts w:cs="Times New Roman"/>
          <w:color w:val="000000" w:themeColor="text1"/>
          <w:sz w:val="20"/>
          <w:szCs w:val="20"/>
        </w:rPr>
      </w:pPr>
      <w:r w:rsidRPr="000D1450">
        <w:rPr>
          <w:rFonts w:cs="Times New Roman"/>
          <w:color w:val="000000" w:themeColor="text1"/>
          <w:sz w:val="20"/>
          <w:szCs w:val="20"/>
        </w:rPr>
        <w:t>W oparciu o przetwarzane dane osobowe Administrator nie będzie podejmował zautomatyzowanych decyzji, w tym decyzji będących wynikiem profilowania.</w:t>
      </w:r>
    </w:p>
    <w:p w14:paraId="4140F22C" w14:textId="77777777" w:rsidR="00F532EB" w:rsidRDefault="00F532EB" w:rsidP="00F532EB">
      <w:pPr>
        <w:rPr>
          <w:rFonts w:ascii="Times New Roman" w:hAnsi="Times New Roman" w:cs="Times New Roman"/>
          <w:color w:val="000000" w:themeColor="text1"/>
          <w:sz w:val="20"/>
          <w:szCs w:val="20"/>
        </w:rPr>
      </w:pPr>
    </w:p>
    <w:p w14:paraId="7397511B" w14:textId="77777777" w:rsidR="00F532EB" w:rsidRDefault="00F532EB" w:rsidP="00F532EB">
      <w:pPr>
        <w:tabs>
          <w:tab w:val="right" w:pos="9072"/>
        </w:tab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Oświadczam, że zapoznałem się z powyższą klauzulą informacyjną.</w:t>
      </w:r>
      <w:r>
        <w:rPr>
          <w:rFonts w:ascii="Times New Roman" w:hAnsi="Times New Roman" w:cs="Times New Roman"/>
          <w:color w:val="000000" w:themeColor="text1"/>
          <w:sz w:val="20"/>
          <w:szCs w:val="20"/>
        </w:rPr>
        <w:tab/>
      </w:r>
    </w:p>
    <w:p w14:paraId="0F0F71D2" w14:textId="77777777" w:rsidR="00F532EB" w:rsidRDefault="00F532EB" w:rsidP="00F532EB">
      <w:pPr>
        <w:spacing w:after="0"/>
        <w:ind w:left="6372"/>
        <w:rPr>
          <w:rFonts w:ascii="Times New Roman" w:hAnsi="Times New Roman" w:cs="Times New Roman"/>
          <w:color w:val="000000" w:themeColor="text1"/>
          <w:sz w:val="20"/>
          <w:szCs w:val="20"/>
        </w:rPr>
      </w:pPr>
    </w:p>
    <w:p w14:paraId="5E8E4640" w14:textId="77777777" w:rsidR="00F532EB" w:rsidRDefault="00F532EB" w:rsidP="00F532EB">
      <w:pPr>
        <w:spacing w:after="0"/>
        <w:ind w:left="6372"/>
        <w:rPr>
          <w:rFonts w:ascii="Times New Roman" w:hAnsi="Times New Roman" w:cs="Times New Roman"/>
          <w:color w:val="000000" w:themeColor="text1"/>
          <w:sz w:val="20"/>
          <w:szCs w:val="20"/>
        </w:rPr>
      </w:pPr>
    </w:p>
    <w:p w14:paraId="1329F199" w14:textId="77777777" w:rsidR="00F532EB" w:rsidRDefault="00F532EB" w:rsidP="00F532EB">
      <w:pPr>
        <w:spacing w:after="0"/>
        <w:ind w:left="637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p w14:paraId="4B264715" w14:textId="77777777" w:rsidR="003938E5" w:rsidRPr="00F532EB" w:rsidRDefault="00F532EB" w:rsidP="00F532EB">
      <w:pPr>
        <w:spacing w:after="0"/>
        <w:ind w:left="6372"/>
        <w:rPr>
          <w:rFonts w:ascii="Times New Roman" w:hAnsi="Times New Roman" w:cs="Times New Roman"/>
          <w:i/>
          <w:color w:val="000000" w:themeColor="text1"/>
          <w:sz w:val="20"/>
          <w:szCs w:val="20"/>
        </w:rPr>
      </w:pPr>
      <w:r w:rsidRPr="000E3975">
        <w:rPr>
          <w:rFonts w:ascii="Times New Roman" w:hAnsi="Times New Roman" w:cs="Times New Roman"/>
          <w:i/>
          <w:color w:val="000000" w:themeColor="text1"/>
          <w:sz w:val="20"/>
          <w:szCs w:val="20"/>
        </w:rPr>
        <w:t xml:space="preserve">           (data i podpis)</w:t>
      </w:r>
    </w:p>
    <w:sectPr w:rsidR="00A179EE" w:rsidRPr="00F532E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76B4C" w14:textId="77777777" w:rsidR="003358CD" w:rsidRDefault="003358CD">
      <w:pPr>
        <w:spacing w:after="0" w:line="240" w:lineRule="auto"/>
      </w:pPr>
      <w:r>
        <w:separator/>
      </w:r>
    </w:p>
  </w:endnote>
  <w:endnote w:type="continuationSeparator" w:id="0">
    <w:p w14:paraId="0555347D" w14:textId="77777777" w:rsidR="003358CD" w:rsidRDefault="00335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EF123" w14:textId="77777777" w:rsidR="003358CD" w:rsidRDefault="003358CD">
      <w:pPr>
        <w:spacing w:after="0" w:line="240" w:lineRule="auto"/>
      </w:pPr>
      <w:r>
        <w:separator/>
      </w:r>
    </w:p>
  </w:footnote>
  <w:footnote w:type="continuationSeparator" w:id="0">
    <w:p w14:paraId="2E40EF31" w14:textId="77777777" w:rsidR="003358CD" w:rsidRDefault="00335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75FD3" w14:textId="77777777" w:rsidR="003938E5" w:rsidRPr="00BF51E4" w:rsidRDefault="00F532EB" w:rsidP="00BF51E4">
    <w:pPr>
      <w:spacing w:after="0"/>
      <w:rPr>
        <w:rFonts w:ascii="Times New Roman" w:eastAsia="Times New Roman" w:hAnsi="Times New Roman" w:cs="Times New Roman"/>
        <w:sz w:val="20"/>
        <w:szCs w:val="20"/>
        <w:lang w:eastAsia="pl-PL"/>
      </w:rPr>
    </w:pPr>
    <w:r>
      <w:tab/>
      <w:t xml:space="preserve">                                                                                              </w:t>
    </w:r>
    <w:r>
      <w:rPr>
        <w:rFonts w:ascii="Times New Roman" w:eastAsia="Times New Roman" w:hAnsi="Times New Roman" w:cs="Times New Roman"/>
        <w:sz w:val="20"/>
        <w:szCs w:val="20"/>
        <w:lang w:eastAsia="pl-PL"/>
      </w:rPr>
      <w:t>Załącznik nr 5</w:t>
    </w:r>
    <w:r w:rsidRPr="00BF51E4">
      <w:rPr>
        <w:rFonts w:ascii="Times New Roman" w:eastAsia="Times New Roman" w:hAnsi="Times New Roman" w:cs="Times New Roman"/>
        <w:sz w:val="20"/>
        <w:szCs w:val="20"/>
        <w:lang w:eastAsia="pl-PL"/>
      </w:rPr>
      <w:t xml:space="preserve"> do Ogłoszenia Konkursu Ofert</w:t>
    </w:r>
  </w:p>
  <w:p w14:paraId="7EA3E0E3" w14:textId="77777777" w:rsidR="003938E5" w:rsidRPr="00BF51E4" w:rsidRDefault="00F532EB" w:rsidP="00BF51E4">
    <w:pPr>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ab/>
      <w:t xml:space="preserve">      </w:t>
    </w:r>
    <w:r w:rsidRPr="00BF51E4">
      <w:rPr>
        <w:rFonts w:ascii="Times New Roman" w:eastAsia="Times New Roman" w:hAnsi="Times New Roman" w:cs="Times New Roman"/>
        <w:sz w:val="20"/>
        <w:szCs w:val="20"/>
        <w:lang w:eastAsia="pl-PL"/>
      </w:rPr>
      <w:t>w zakresie zadania własnego Gminy Tarnowiec</w:t>
    </w:r>
  </w:p>
  <w:p w14:paraId="6FF7705B" w14:textId="586894FA" w:rsidR="003938E5" w:rsidRPr="00BF51E4" w:rsidRDefault="00F532EB" w:rsidP="00BF51E4">
    <w:pPr>
      <w:spacing w:after="0" w:line="240" w:lineRule="auto"/>
      <w:jc w:val="both"/>
      <w:rPr>
        <w:rFonts w:ascii="Times New Roman" w:eastAsia="Times New Roman" w:hAnsi="Times New Roman" w:cs="Times New Roman"/>
        <w:sz w:val="20"/>
        <w:szCs w:val="20"/>
        <w:lang w:eastAsia="pl-PL"/>
      </w:rPr>
    </w:pP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sidRPr="00BF51E4">
      <w:rPr>
        <w:rFonts w:ascii="Times New Roman" w:eastAsia="Times New Roman" w:hAnsi="Times New Roman" w:cs="Times New Roman"/>
        <w:sz w:val="20"/>
        <w:szCs w:val="20"/>
        <w:lang w:eastAsia="pl-PL"/>
      </w:rPr>
      <w:tab/>
    </w:r>
    <w:r>
      <w:rPr>
        <w:rFonts w:ascii="Times New Roman" w:eastAsia="Times New Roman" w:hAnsi="Times New Roman" w:cs="Times New Roman"/>
        <w:sz w:val="20"/>
        <w:szCs w:val="20"/>
        <w:lang w:eastAsia="pl-PL"/>
      </w:rPr>
      <w:t xml:space="preserve">        </w:t>
    </w:r>
    <w:r w:rsidRPr="00BF51E4">
      <w:rPr>
        <w:rFonts w:ascii="Times New Roman" w:eastAsia="Times New Roman" w:hAnsi="Times New Roman" w:cs="Times New Roman"/>
        <w:sz w:val="20"/>
        <w:szCs w:val="20"/>
        <w:lang w:eastAsia="pl-PL"/>
      </w:rPr>
      <w:t>w zakresie sp</w:t>
    </w:r>
    <w:r w:rsidR="003F692E">
      <w:rPr>
        <w:rFonts w:ascii="Times New Roman" w:eastAsia="Times New Roman" w:hAnsi="Times New Roman" w:cs="Times New Roman"/>
        <w:sz w:val="20"/>
        <w:szCs w:val="20"/>
        <w:lang w:eastAsia="pl-PL"/>
      </w:rPr>
      <w:t>rzyjania rozwojowi sportu w 202</w:t>
    </w:r>
    <w:r w:rsidR="003938E5">
      <w:rPr>
        <w:rFonts w:ascii="Times New Roman" w:eastAsia="Times New Roman" w:hAnsi="Times New Roman" w:cs="Times New Roman"/>
        <w:sz w:val="20"/>
        <w:szCs w:val="20"/>
        <w:lang w:eastAsia="pl-PL"/>
      </w:rPr>
      <w:t>6</w:t>
    </w:r>
    <w:r w:rsidRPr="00BF51E4">
      <w:rPr>
        <w:rFonts w:ascii="Times New Roman" w:eastAsia="Times New Roman" w:hAnsi="Times New Roman" w:cs="Times New Roman"/>
        <w:sz w:val="20"/>
        <w:szCs w:val="20"/>
        <w:lang w:eastAsia="pl-PL"/>
      </w:rPr>
      <w:t xml:space="preserve"> w roku</w:t>
    </w:r>
  </w:p>
  <w:p w14:paraId="029E3D3C" w14:textId="77777777" w:rsidR="003938E5" w:rsidRPr="00BF51E4" w:rsidRDefault="003938E5" w:rsidP="00BF51E4">
    <w:pPr>
      <w:keepNext/>
      <w:tabs>
        <w:tab w:val="left" w:pos="6585"/>
      </w:tabs>
      <w:spacing w:after="0" w:line="240" w:lineRule="auto"/>
      <w:rPr>
        <w:rFonts w:ascii="Times New Roman" w:eastAsia="Times New Roman" w:hAnsi="Times New Roman" w:cs="Times New Roman"/>
        <w:b/>
        <w:lang w:eastAsia="pl-PL"/>
      </w:rPr>
    </w:pPr>
  </w:p>
  <w:p w14:paraId="0B9FE91D" w14:textId="77777777" w:rsidR="003938E5" w:rsidRDefault="003938E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767462"/>
    <w:multiLevelType w:val="hybridMultilevel"/>
    <w:tmpl w:val="37506E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22E0253"/>
    <w:multiLevelType w:val="hybridMultilevel"/>
    <w:tmpl w:val="C06694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3284819">
    <w:abstractNumId w:val="1"/>
  </w:num>
  <w:num w:numId="2" w16cid:durableId="204754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2EB"/>
    <w:rsid w:val="000669C2"/>
    <w:rsid w:val="003358CD"/>
    <w:rsid w:val="003938E5"/>
    <w:rsid w:val="003F692E"/>
    <w:rsid w:val="005D48BC"/>
    <w:rsid w:val="00830F2B"/>
    <w:rsid w:val="00AA1CBF"/>
    <w:rsid w:val="00B25475"/>
    <w:rsid w:val="00D50E99"/>
    <w:rsid w:val="00F532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6CA20"/>
  <w15:chartTrackingRefBased/>
  <w15:docId w15:val="{DE311012-106C-448C-BF2C-12AFABAA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32E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xtbody">
    <w:name w:val="Text body"/>
    <w:basedOn w:val="Normalny"/>
    <w:rsid w:val="00F532EB"/>
    <w:pPr>
      <w:widowControl w:val="0"/>
      <w:suppressAutoHyphens/>
      <w:autoSpaceDN w:val="0"/>
      <w:spacing w:after="120" w:line="240" w:lineRule="auto"/>
      <w:textAlignment w:val="baseline"/>
    </w:pPr>
    <w:rPr>
      <w:rFonts w:ascii="Times New Roman" w:eastAsia="Arial Unicode MS" w:hAnsi="Times New Roman" w:cs="Tahoma"/>
      <w:kern w:val="3"/>
      <w:sz w:val="24"/>
      <w:szCs w:val="24"/>
      <w:lang w:eastAsia="pl-PL"/>
    </w:rPr>
  </w:style>
  <w:style w:type="character" w:customStyle="1" w:styleId="text-justify">
    <w:name w:val="text-justify"/>
    <w:basedOn w:val="Domylnaczcionkaakapitu"/>
    <w:rsid w:val="00F532EB"/>
  </w:style>
  <w:style w:type="paragraph" w:styleId="Akapitzlist">
    <w:name w:val="List Paragraph"/>
    <w:basedOn w:val="Normalny"/>
    <w:uiPriority w:val="34"/>
    <w:qFormat/>
    <w:rsid w:val="00F532EB"/>
    <w:pPr>
      <w:spacing w:after="0" w:line="240" w:lineRule="auto"/>
      <w:ind w:left="720"/>
      <w:contextualSpacing/>
    </w:pPr>
    <w:rPr>
      <w:rFonts w:ascii="Calibri" w:eastAsia="Times New Roman" w:hAnsi="Calibri" w:cs="Calibri"/>
    </w:rPr>
  </w:style>
  <w:style w:type="paragraph" w:styleId="Nagwek">
    <w:name w:val="header"/>
    <w:basedOn w:val="Normalny"/>
    <w:link w:val="NagwekZnak"/>
    <w:uiPriority w:val="99"/>
    <w:unhideWhenUsed/>
    <w:rsid w:val="00F532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532EB"/>
  </w:style>
  <w:style w:type="paragraph" w:styleId="Stopka">
    <w:name w:val="footer"/>
    <w:basedOn w:val="Normalny"/>
    <w:link w:val="StopkaZnak"/>
    <w:uiPriority w:val="99"/>
    <w:unhideWhenUsed/>
    <w:rsid w:val="003F69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F6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520</Words>
  <Characters>3124</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Gawron</dc:creator>
  <cp:keywords/>
  <dc:description/>
  <cp:lastModifiedBy>Aneta Dzwonkowicz</cp:lastModifiedBy>
  <cp:revision>3</cp:revision>
  <dcterms:created xsi:type="dcterms:W3CDTF">2025-01-13T10:56:00Z</dcterms:created>
  <dcterms:modified xsi:type="dcterms:W3CDTF">2026-01-12T12:52:00Z</dcterms:modified>
</cp:coreProperties>
</file>